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84" w:rsidRPr="004720EE" w:rsidRDefault="00672AFF" w:rsidP="004720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128D" w:rsidRPr="004720E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2693">
        <w:rPr>
          <w:rFonts w:ascii="Times New Roman" w:hAnsi="Times New Roman" w:cs="Times New Roman"/>
          <w:b/>
          <w:sz w:val="28"/>
          <w:szCs w:val="28"/>
        </w:rPr>
        <w:t>представлению</w:t>
      </w:r>
      <w:r w:rsidR="005A128D" w:rsidRPr="004720EE">
        <w:rPr>
          <w:rFonts w:ascii="Times New Roman" w:hAnsi="Times New Roman" w:cs="Times New Roman"/>
          <w:b/>
          <w:sz w:val="28"/>
          <w:szCs w:val="28"/>
        </w:rPr>
        <w:t xml:space="preserve"> прокуратуры Чемальского района </w:t>
      </w:r>
      <w:r w:rsidR="00FA2693">
        <w:rPr>
          <w:rFonts w:ascii="Times New Roman" w:hAnsi="Times New Roman" w:cs="Times New Roman"/>
          <w:b/>
          <w:sz w:val="28"/>
          <w:szCs w:val="28"/>
        </w:rPr>
        <w:t>устранены нарушения санита</w:t>
      </w:r>
      <w:r w:rsidR="004F151C">
        <w:rPr>
          <w:rFonts w:ascii="Times New Roman" w:hAnsi="Times New Roman" w:cs="Times New Roman"/>
          <w:b/>
          <w:sz w:val="28"/>
          <w:szCs w:val="28"/>
        </w:rPr>
        <w:t>рного законодательства в детских садах</w:t>
      </w:r>
    </w:p>
    <w:p w:rsidR="00672AFF" w:rsidRPr="00CE68D6" w:rsidRDefault="00672AFF" w:rsidP="00CE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ab/>
      </w:r>
    </w:p>
    <w:p w:rsidR="00FA2693" w:rsidRPr="00CE68D6" w:rsidRDefault="00672AFF" w:rsidP="00CE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8D6">
        <w:rPr>
          <w:rFonts w:ascii="Times New Roman" w:hAnsi="Times New Roman" w:cs="Times New Roman"/>
          <w:sz w:val="28"/>
          <w:szCs w:val="28"/>
        </w:rPr>
        <w:tab/>
      </w:r>
      <w:r w:rsidR="005A128D" w:rsidRPr="00CE68D6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4720EE" w:rsidRPr="00CE68D6">
        <w:rPr>
          <w:rFonts w:ascii="Times New Roman" w:hAnsi="Times New Roman" w:cs="Times New Roman"/>
          <w:sz w:val="28"/>
          <w:szCs w:val="28"/>
        </w:rPr>
        <w:t xml:space="preserve">Чемальского района </w:t>
      </w:r>
      <w:r w:rsidR="00FA2693" w:rsidRPr="00CE68D6">
        <w:rPr>
          <w:rFonts w:ascii="Times New Roman" w:hAnsi="Times New Roman" w:cs="Times New Roman"/>
          <w:sz w:val="28"/>
          <w:szCs w:val="28"/>
        </w:rPr>
        <w:t xml:space="preserve">с привлечением специалиста Территориального отдела Роспотребнадзора по Республике Алтай в </w:t>
      </w:r>
      <w:proofErr w:type="spellStart"/>
      <w:r w:rsidR="00FA2693" w:rsidRPr="00CE68D6">
        <w:rPr>
          <w:rFonts w:ascii="Times New Roman" w:hAnsi="Times New Roman" w:cs="Times New Roman"/>
          <w:sz w:val="28"/>
          <w:szCs w:val="28"/>
        </w:rPr>
        <w:t>Шебалинском</w:t>
      </w:r>
      <w:proofErr w:type="spellEnd"/>
      <w:r w:rsidR="00FA2693" w:rsidRPr="00CE68D6">
        <w:rPr>
          <w:rFonts w:ascii="Times New Roman" w:hAnsi="Times New Roman" w:cs="Times New Roman"/>
          <w:sz w:val="28"/>
          <w:szCs w:val="28"/>
        </w:rPr>
        <w:t xml:space="preserve"> и Чемальском районах проведена проверка соблюдения образовательными организациями требований законодательства в сфере организации питания детей.</w:t>
      </w:r>
    </w:p>
    <w:p w:rsidR="00FA2693" w:rsidRDefault="00FA2693" w:rsidP="00CE6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Проведенной проверкой в деятельности </w:t>
      </w:r>
      <w:r w:rsidR="004F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двух дошкольных образовательных учреждений </w:t>
      </w:r>
      <w:r w:rsidRPr="00C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 ряд нарушений требований Федерального закона «О санитарно-эпидемиологическом благополучии населения», заключавшихся в отсутствии маркировки разделочного инвентаря</w:t>
      </w:r>
      <w:r w:rsidR="004F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емкостей для хранения суточных проб приготовленных блюд</w:t>
      </w:r>
      <w:r w:rsidRPr="00C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инструкции по применению моющих и дезинфицирующих средств, </w:t>
      </w:r>
      <w:r w:rsidR="004F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документов, подтверждающих происхождение, качество и безопасность продуктов питания, </w:t>
      </w:r>
      <w:r w:rsidRPr="00C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неосуществлении контроля за влажностным режимом в складском помещении</w:t>
      </w:r>
      <w:r w:rsidR="00CE68D6" w:rsidRPr="00C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ненадлежащем хранении продуктов</w:t>
      </w:r>
      <w:r w:rsidR="004F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</w:t>
      </w:r>
      <w:r w:rsidR="00CE68D6" w:rsidRPr="00C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  <w:r w:rsidR="00CE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68D6" w:rsidRPr="00CE68D6" w:rsidRDefault="00CE68D6" w:rsidP="00CE6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связи с выя</w:t>
      </w:r>
      <w:r w:rsidR="004F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вленными нарушениями заведующим учреждений внесены представления об устранении нарушений закона, а также </w:t>
      </w:r>
      <w:r w:rsidR="00766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них </w:t>
      </w:r>
      <w:r w:rsidR="004F1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возбуждены дела об административных правонарушениях, предусмотренных ч. 1 ст. 6.3 КоАП РФ.</w:t>
      </w:r>
    </w:p>
    <w:p w:rsidR="00FA2693" w:rsidRDefault="00CE68D6" w:rsidP="00CE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A2693" w:rsidRPr="00CE68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</w:t>
      </w:r>
      <w:r w:rsidR="00FE0D6B">
        <w:rPr>
          <w:rFonts w:ascii="Times New Roman" w:hAnsi="Times New Roman" w:cs="Times New Roman"/>
          <w:sz w:val="28"/>
          <w:szCs w:val="28"/>
        </w:rPr>
        <w:t>татам рассмотрения представлений выявленные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693" w:rsidRPr="00CE68D6">
        <w:rPr>
          <w:rFonts w:ascii="Times New Roman" w:hAnsi="Times New Roman" w:cs="Times New Roman"/>
          <w:sz w:val="28"/>
          <w:szCs w:val="28"/>
        </w:rPr>
        <w:t>нарушения устранены</w:t>
      </w:r>
      <w:r w:rsidR="00FA2693">
        <w:rPr>
          <w:rFonts w:ascii="Times New Roman" w:hAnsi="Times New Roman" w:cs="Times New Roman"/>
          <w:sz w:val="28"/>
          <w:szCs w:val="28"/>
        </w:rPr>
        <w:t>, двое виновных в допущенных нарушениях лиц привлечены к</w:t>
      </w:r>
      <w:r w:rsidR="00FE0D6B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ответственности, руководители дошкольных образовательных учреждений за нарушение санитарных правил привлечены к административной ответственности, им назначены наказания в виде штрафов.</w:t>
      </w:r>
    </w:p>
    <w:p w:rsidR="00474E84" w:rsidRPr="004720EE" w:rsidRDefault="00474E84" w:rsidP="004720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AFF" w:rsidRPr="004720EE" w:rsidRDefault="00672AFF" w:rsidP="004720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2AFF" w:rsidRPr="004720EE" w:rsidRDefault="00672AFF" w:rsidP="00472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0EE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</w:r>
      <w:r w:rsidRPr="004720EE">
        <w:rPr>
          <w:rFonts w:ascii="Times New Roman" w:hAnsi="Times New Roman" w:cs="Times New Roman"/>
          <w:sz w:val="28"/>
          <w:szCs w:val="28"/>
        </w:rPr>
        <w:tab/>
        <w:t xml:space="preserve">          Ф.В. Шваба</w:t>
      </w:r>
    </w:p>
    <w:sectPr w:rsidR="00672AFF" w:rsidRPr="004720EE" w:rsidSect="00672A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74E84"/>
    <w:rsid w:val="00023833"/>
    <w:rsid w:val="00071D58"/>
    <w:rsid w:val="000B707B"/>
    <w:rsid w:val="00157660"/>
    <w:rsid w:val="004720EE"/>
    <w:rsid w:val="00474E84"/>
    <w:rsid w:val="004F151C"/>
    <w:rsid w:val="004F3E77"/>
    <w:rsid w:val="005A128D"/>
    <w:rsid w:val="00672AFF"/>
    <w:rsid w:val="007664A0"/>
    <w:rsid w:val="00B53EF6"/>
    <w:rsid w:val="00CE68D6"/>
    <w:rsid w:val="00FA2693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0"/>
  </w:style>
  <w:style w:type="paragraph" w:styleId="2">
    <w:name w:val="heading 2"/>
    <w:basedOn w:val="a"/>
    <w:link w:val="20"/>
    <w:uiPriority w:val="9"/>
    <w:qFormat/>
    <w:rsid w:val="00FA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FA2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Шваба</dc:creator>
  <cp:lastModifiedBy>Шваба</cp:lastModifiedBy>
  <cp:revision>4</cp:revision>
  <cp:lastPrinted>2020-04-03T01:50:00Z</cp:lastPrinted>
  <dcterms:created xsi:type="dcterms:W3CDTF">2020-04-03T01:29:00Z</dcterms:created>
  <dcterms:modified xsi:type="dcterms:W3CDTF">2020-05-05T17:22:00Z</dcterms:modified>
</cp:coreProperties>
</file>