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3" w:rsidRDefault="00AB7003" w:rsidP="00AB7003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7003" w:rsidRPr="003774D4" w:rsidRDefault="00AB7003" w:rsidP="00AB7003">
      <w:pPr>
        <w:rPr>
          <w:rFonts w:ascii="Times New Roman" w:hAnsi="Times New Roman" w:cs="Times New Roman"/>
          <w:sz w:val="24"/>
          <w:szCs w:val="24"/>
        </w:rPr>
      </w:pPr>
      <w:r w:rsidRPr="003774D4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затрат на их содержание по МО «Узнезинс</w:t>
      </w:r>
      <w:r w:rsidR="0093536C">
        <w:rPr>
          <w:rFonts w:ascii="Times New Roman" w:hAnsi="Times New Roman" w:cs="Times New Roman"/>
          <w:sz w:val="24"/>
          <w:szCs w:val="24"/>
        </w:rPr>
        <w:t>кое сельское поселение» на 01.</w:t>
      </w:r>
      <w:r w:rsidR="004A43B8">
        <w:rPr>
          <w:rFonts w:ascii="Times New Roman" w:hAnsi="Times New Roman" w:cs="Times New Roman"/>
          <w:sz w:val="24"/>
          <w:szCs w:val="24"/>
        </w:rPr>
        <w:t>01</w:t>
      </w:r>
      <w:r w:rsidR="0093536C">
        <w:rPr>
          <w:rFonts w:ascii="Times New Roman" w:hAnsi="Times New Roman" w:cs="Times New Roman"/>
          <w:sz w:val="24"/>
          <w:szCs w:val="24"/>
        </w:rPr>
        <w:t>.20</w:t>
      </w:r>
      <w:r w:rsidR="004A43B8">
        <w:rPr>
          <w:rFonts w:ascii="Times New Roman" w:hAnsi="Times New Roman" w:cs="Times New Roman"/>
          <w:sz w:val="24"/>
          <w:szCs w:val="24"/>
        </w:rPr>
        <w:t>20</w:t>
      </w:r>
      <w:r w:rsidRPr="003774D4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AB7003" w:rsidTr="00182228">
        <w:tc>
          <w:tcPr>
            <w:tcW w:w="675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950" w:type="dxa"/>
          </w:tcPr>
          <w:p w:rsidR="00AB7003" w:rsidRPr="003B5F6D" w:rsidRDefault="0093536C" w:rsidP="004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01.</w:t>
            </w:r>
            <w:r w:rsidR="004A43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7003" w:rsidRPr="003B5F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A4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003" w:rsidTr="00182228">
        <w:tc>
          <w:tcPr>
            <w:tcW w:w="675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1950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003" w:rsidTr="00182228">
        <w:tc>
          <w:tcPr>
            <w:tcW w:w="675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муниципальных служащих органов местного самоуправления с начислением, тыс.руб.</w:t>
            </w:r>
          </w:p>
        </w:tc>
        <w:tc>
          <w:tcPr>
            <w:tcW w:w="1950" w:type="dxa"/>
          </w:tcPr>
          <w:p w:rsidR="00AB7003" w:rsidRPr="003B5F6D" w:rsidRDefault="004A43B8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752,87</w:t>
            </w:r>
          </w:p>
        </w:tc>
      </w:tr>
      <w:tr w:rsidR="00AB7003" w:rsidTr="00182228">
        <w:tc>
          <w:tcPr>
            <w:tcW w:w="675" w:type="dxa"/>
          </w:tcPr>
          <w:p w:rsidR="00AB7003" w:rsidRPr="003B5F6D" w:rsidRDefault="00AB7003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B7003" w:rsidRPr="00E21DFD" w:rsidRDefault="00AB7003" w:rsidP="0018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тыс.руб.</w:t>
            </w:r>
          </w:p>
        </w:tc>
        <w:tc>
          <w:tcPr>
            <w:tcW w:w="1950" w:type="dxa"/>
          </w:tcPr>
          <w:p w:rsidR="00AB7003" w:rsidRPr="003B5F6D" w:rsidRDefault="004A43B8" w:rsidP="0018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570,91</w:t>
            </w:r>
          </w:p>
        </w:tc>
      </w:tr>
    </w:tbl>
    <w:p w:rsidR="00AB7003" w:rsidRDefault="00AB7003" w:rsidP="00AB7003">
      <w:pPr>
        <w:rPr>
          <w:rFonts w:ascii="Times New Roman" w:hAnsi="Times New Roman" w:cs="Times New Roman"/>
          <w:sz w:val="28"/>
          <w:szCs w:val="28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Pr="000544CF" w:rsidRDefault="00E23A6C" w:rsidP="00E23A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0544CF">
        <w:rPr>
          <w:rFonts w:ascii="Times New Roman" w:hAnsi="Times New Roman" w:cs="Times New Roman"/>
          <w:i/>
          <w:sz w:val="24"/>
          <w:szCs w:val="24"/>
        </w:rPr>
        <w:t xml:space="preserve">Глава Узнезинского сельского поселения </w:t>
      </w:r>
      <w:r w:rsidR="00B27F38">
        <w:rPr>
          <w:rFonts w:ascii="Times New Roman" w:hAnsi="Times New Roman" w:cs="Times New Roman"/>
          <w:i/>
          <w:sz w:val="24"/>
          <w:szCs w:val="24"/>
        </w:rPr>
        <w:t>О.А.Барсуков</w:t>
      </w: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E23A6C" w:rsidRDefault="00E23A6C" w:rsidP="00AB7003">
      <w:pPr>
        <w:rPr>
          <w:rFonts w:ascii="Times New Roman" w:hAnsi="Times New Roman" w:cs="Times New Roman"/>
          <w:sz w:val="24"/>
          <w:szCs w:val="24"/>
        </w:rPr>
      </w:pPr>
    </w:p>
    <w:p w:rsidR="00AB7003" w:rsidRPr="000544CF" w:rsidRDefault="00AB7003" w:rsidP="00AB7003">
      <w:pPr>
        <w:rPr>
          <w:rFonts w:ascii="Times New Roman" w:hAnsi="Times New Roman" w:cs="Times New Roman"/>
          <w:i/>
          <w:sz w:val="24"/>
          <w:szCs w:val="24"/>
        </w:rPr>
      </w:pPr>
    </w:p>
    <w:p w:rsidR="00AB7003" w:rsidRPr="000544CF" w:rsidRDefault="00AB7003" w:rsidP="00AB7003">
      <w:pPr>
        <w:rPr>
          <w:rFonts w:ascii="Times New Roman" w:hAnsi="Times New Roman" w:cs="Times New Roman"/>
          <w:i/>
          <w:sz w:val="24"/>
          <w:szCs w:val="24"/>
        </w:rPr>
      </w:pPr>
    </w:p>
    <w:p w:rsidR="003774D4" w:rsidRPr="00182563" w:rsidRDefault="00182563" w:rsidP="00182563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774D4" w:rsidRPr="00182563" w:rsidSect="00A3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9A" w:rsidRDefault="003E389A" w:rsidP="003774D4">
      <w:r>
        <w:separator/>
      </w:r>
    </w:p>
  </w:endnote>
  <w:endnote w:type="continuationSeparator" w:id="1">
    <w:p w:rsidR="003E389A" w:rsidRDefault="003E389A" w:rsidP="0037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9A" w:rsidRDefault="003E389A" w:rsidP="003774D4">
      <w:r>
        <w:separator/>
      </w:r>
    </w:p>
  </w:footnote>
  <w:footnote w:type="continuationSeparator" w:id="1">
    <w:p w:rsidR="003E389A" w:rsidRDefault="003E389A" w:rsidP="0037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F6D"/>
    <w:rsid w:val="00015226"/>
    <w:rsid w:val="00033402"/>
    <w:rsid w:val="000344FD"/>
    <w:rsid w:val="000544CF"/>
    <w:rsid w:val="000659FF"/>
    <w:rsid w:val="000B12C3"/>
    <w:rsid w:val="000C360E"/>
    <w:rsid w:val="001514EE"/>
    <w:rsid w:val="00163DEB"/>
    <w:rsid w:val="00166B8A"/>
    <w:rsid w:val="00182563"/>
    <w:rsid w:val="001C3E5B"/>
    <w:rsid w:val="001D50D7"/>
    <w:rsid w:val="00290E95"/>
    <w:rsid w:val="00303762"/>
    <w:rsid w:val="00305C22"/>
    <w:rsid w:val="0035058B"/>
    <w:rsid w:val="003774D4"/>
    <w:rsid w:val="003B5F6D"/>
    <w:rsid w:val="003E389A"/>
    <w:rsid w:val="00400840"/>
    <w:rsid w:val="004446DD"/>
    <w:rsid w:val="004949B6"/>
    <w:rsid w:val="004A43B8"/>
    <w:rsid w:val="005F1490"/>
    <w:rsid w:val="006517B8"/>
    <w:rsid w:val="006B7D33"/>
    <w:rsid w:val="00727DED"/>
    <w:rsid w:val="008920AF"/>
    <w:rsid w:val="008A0562"/>
    <w:rsid w:val="008B79D5"/>
    <w:rsid w:val="0093536C"/>
    <w:rsid w:val="009379F4"/>
    <w:rsid w:val="00956B71"/>
    <w:rsid w:val="0096297E"/>
    <w:rsid w:val="009A4283"/>
    <w:rsid w:val="009B2E1A"/>
    <w:rsid w:val="009F0BF9"/>
    <w:rsid w:val="00A17D91"/>
    <w:rsid w:val="00A244A0"/>
    <w:rsid w:val="00A343EE"/>
    <w:rsid w:val="00A35CE1"/>
    <w:rsid w:val="00A45C70"/>
    <w:rsid w:val="00A53413"/>
    <w:rsid w:val="00AB7003"/>
    <w:rsid w:val="00B06436"/>
    <w:rsid w:val="00B27F38"/>
    <w:rsid w:val="00B35C4F"/>
    <w:rsid w:val="00B50027"/>
    <w:rsid w:val="00B56F7B"/>
    <w:rsid w:val="00B67326"/>
    <w:rsid w:val="00BB1841"/>
    <w:rsid w:val="00C02D49"/>
    <w:rsid w:val="00C1114F"/>
    <w:rsid w:val="00C50DF4"/>
    <w:rsid w:val="00C71CD1"/>
    <w:rsid w:val="00CD4DE4"/>
    <w:rsid w:val="00D51B32"/>
    <w:rsid w:val="00E21DFD"/>
    <w:rsid w:val="00E23A6C"/>
    <w:rsid w:val="00E76F92"/>
    <w:rsid w:val="00EC3ED0"/>
    <w:rsid w:val="00F20FCE"/>
    <w:rsid w:val="00F83DDC"/>
    <w:rsid w:val="00F87BA4"/>
    <w:rsid w:val="00F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7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4D4"/>
  </w:style>
  <w:style w:type="paragraph" w:styleId="a6">
    <w:name w:val="footer"/>
    <w:basedOn w:val="a"/>
    <w:link w:val="a7"/>
    <w:uiPriority w:val="99"/>
    <w:semiHidden/>
    <w:unhideWhenUsed/>
    <w:rsid w:val="00377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2020-01-14T02:49:00Z</dcterms:created>
  <dcterms:modified xsi:type="dcterms:W3CDTF">2020-01-14T02:49:00Z</dcterms:modified>
</cp:coreProperties>
</file>